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2791A" w:rsidRDefault="003D4810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5B30D5">
        <w:rPr>
          <w:rFonts w:ascii="Tahoma" w:hAnsi="Tahoma" w:cs="Tahoma"/>
          <w:b/>
          <w:color w:val="000000" w:themeColor="text1"/>
          <w:sz w:val="22"/>
          <w:szCs w:val="22"/>
        </w:rPr>
        <w:t>Urządzenie</w:t>
      </w:r>
      <w:r w:rsidR="00295E6F">
        <w:rPr>
          <w:rFonts w:ascii="Tahoma" w:hAnsi="Tahoma" w:cs="Tahoma"/>
          <w:b/>
          <w:color w:val="000000" w:themeColor="text1"/>
          <w:sz w:val="22"/>
          <w:szCs w:val="22"/>
        </w:rPr>
        <w:t xml:space="preserve"> placu zabaw w </w:t>
      </w:r>
      <w:r w:rsidR="00BF56E8">
        <w:rPr>
          <w:rFonts w:ascii="Tahoma" w:hAnsi="Tahoma" w:cs="Tahoma"/>
          <w:b/>
          <w:color w:val="000000" w:themeColor="text1"/>
          <w:sz w:val="22"/>
          <w:szCs w:val="22"/>
        </w:rPr>
        <w:t>Hanuszowie.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altana szt. 1:    ……………………………………………………………………………………………złotych (brutto),</w:t>
      </w:r>
    </w:p>
    <w:p w:rsidR="00143165" w:rsidRPr="00143165" w:rsidRDefault="00143165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urządzenie zabawowe sześciokąt wielo</w:t>
      </w:r>
      <w:r w:rsidR="004B4FAF">
        <w:rPr>
          <w:rFonts w:ascii="Tahoma" w:hAnsi="Tahoma" w:cs="Tahoma"/>
        </w:rPr>
        <w:t>funkcyjny szt.1.: …………………………………..</w:t>
      </w:r>
      <w:bookmarkStart w:id="0" w:name="_GoBack"/>
      <w:bookmarkEnd w:id="0"/>
      <w:r>
        <w:rPr>
          <w:rFonts w:ascii="Tahoma" w:hAnsi="Tahoma" w:cs="Tahoma"/>
        </w:rPr>
        <w:t>złotych (brutto).</w:t>
      </w:r>
    </w:p>
    <w:p w:rsidR="00143165" w:rsidRDefault="00143165" w:rsidP="003479E8">
      <w:pPr>
        <w:rPr>
          <w:rFonts w:ascii="Tahoma" w:hAnsi="Tahoma" w:cs="Tahoma"/>
        </w:rPr>
      </w:pP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lastRenderedPageBreak/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96" w:rsidRDefault="00833C96">
      <w:r>
        <w:separator/>
      </w:r>
    </w:p>
  </w:endnote>
  <w:endnote w:type="continuationSeparator" w:id="0">
    <w:p w:rsidR="00833C96" w:rsidRDefault="0083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96" w:rsidRDefault="00833C96">
      <w:r>
        <w:separator/>
      </w:r>
    </w:p>
  </w:footnote>
  <w:footnote w:type="continuationSeparator" w:id="0">
    <w:p w:rsidR="00833C96" w:rsidRDefault="0083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34F2F-37F1-4B20-8C21-F491306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3408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5</cp:revision>
  <cp:lastPrinted>2016-01-28T11:31:00Z</cp:lastPrinted>
  <dcterms:created xsi:type="dcterms:W3CDTF">2017-06-27T11:20:00Z</dcterms:created>
  <dcterms:modified xsi:type="dcterms:W3CDTF">2017-06-28T11:21:00Z</dcterms:modified>
</cp:coreProperties>
</file>